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 xml:space="preserve">ГРАФИК ПРОВЕДЕНИЯ </w:t>
      </w:r>
      <w:r w:rsidR="00BE1136">
        <w:rPr>
          <w:b/>
          <w:sz w:val="24"/>
          <w:szCs w:val="24"/>
        </w:rPr>
        <w:t xml:space="preserve">ВЕБИНАРОВ </w:t>
      </w:r>
      <w:r w:rsidRPr="00AE5CB2">
        <w:rPr>
          <w:b/>
          <w:sz w:val="24"/>
          <w:szCs w:val="24"/>
        </w:rPr>
        <w:t>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614948">
        <w:rPr>
          <w:b/>
          <w:sz w:val="24"/>
        </w:rPr>
        <w:t>1</w:t>
      </w:r>
      <w:r>
        <w:rPr>
          <w:b/>
          <w:sz w:val="24"/>
        </w:rPr>
        <w:t xml:space="preserve"> КВАРТАЛ 202</w:t>
      </w:r>
      <w:r w:rsidR="00614948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47"/>
        <w:gridCol w:w="1413"/>
        <w:gridCol w:w="2251"/>
        <w:gridCol w:w="2919"/>
        <w:gridCol w:w="2268"/>
        <w:gridCol w:w="2495"/>
        <w:gridCol w:w="1606"/>
      </w:tblGrid>
      <w:tr w:rsidR="008E2DA2" w:rsidTr="00841DD0">
        <w:tc>
          <w:tcPr>
            <w:tcW w:w="14699" w:type="dxa"/>
            <w:gridSpan w:val="7"/>
          </w:tcPr>
          <w:p w:rsidR="008E2DA2" w:rsidRDefault="008E2DA2" w:rsidP="00AE5CB2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Вебинары</w:t>
            </w:r>
            <w:proofErr w:type="spellEnd"/>
          </w:p>
        </w:tc>
      </w:tr>
      <w:tr w:rsidR="008E2DA2" w:rsidRPr="00F0012D" w:rsidTr="00103051">
        <w:tc>
          <w:tcPr>
            <w:tcW w:w="1747" w:type="dxa"/>
          </w:tcPr>
          <w:p w:rsidR="008E2DA2" w:rsidRPr="00F0012D" w:rsidRDefault="008E2DA2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Дата проведения семинара</w:t>
            </w:r>
          </w:p>
        </w:tc>
        <w:tc>
          <w:tcPr>
            <w:tcW w:w="1413" w:type="dxa"/>
          </w:tcPr>
          <w:p w:rsidR="008E2DA2" w:rsidRPr="00F0012D" w:rsidRDefault="008E2DA2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Время проведения семинара</w:t>
            </w:r>
          </w:p>
        </w:tc>
        <w:tc>
          <w:tcPr>
            <w:tcW w:w="2251" w:type="dxa"/>
          </w:tcPr>
          <w:p w:rsidR="008E2DA2" w:rsidRPr="00F0012D" w:rsidRDefault="008E2DA2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Наименование</w:t>
            </w:r>
          </w:p>
        </w:tc>
        <w:tc>
          <w:tcPr>
            <w:tcW w:w="2919" w:type="dxa"/>
          </w:tcPr>
          <w:p w:rsidR="008E2DA2" w:rsidRPr="00F0012D" w:rsidRDefault="008E2DA2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Тема семинара</w:t>
            </w:r>
          </w:p>
        </w:tc>
        <w:tc>
          <w:tcPr>
            <w:tcW w:w="2268" w:type="dxa"/>
          </w:tcPr>
          <w:p w:rsidR="008E2DA2" w:rsidRPr="00F0012D" w:rsidRDefault="008E2DA2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Место проведения семинара (адрес)</w:t>
            </w:r>
          </w:p>
        </w:tc>
        <w:tc>
          <w:tcPr>
            <w:tcW w:w="2495" w:type="dxa"/>
          </w:tcPr>
          <w:p w:rsidR="008E2DA2" w:rsidRPr="00F0012D" w:rsidRDefault="008E2DA2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Ответственное лицо</w:t>
            </w:r>
          </w:p>
        </w:tc>
        <w:tc>
          <w:tcPr>
            <w:tcW w:w="1606" w:type="dxa"/>
          </w:tcPr>
          <w:p w:rsidR="008E2DA2" w:rsidRPr="00F0012D" w:rsidRDefault="008E2DA2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Телефон для справок</w:t>
            </w:r>
          </w:p>
        </w:tc>
      </w:tr>
      <w:tr w:rsidR="00226C38" w:rsidRPr="00F0012D" w:rsidTr="00103051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rFonts w:eastAsia="Calibri"/>
                <w:sz w:val="24"/>
              </w:rPr>
            </w:pPr>
            <w:r w:rsidRPr="00F0012D">
              <w:rPr>
                <w:rFonts w:eastAsia="Calibri"/>
                <w:sz w:val="24"/>
              </w:rPr>
              <w:t>14.01.2026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rFonts w:eastAsia="Calibri"/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103051"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Взыскание задолженности с физических лиц в порядке статьи 48 Налогового кодекса Российской Федерации.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</w:t>
            </w:r>
            <w:r w:rsidR="00103051"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Мурманск, ул.</w:t>
            </w:r>
            <w:r w:rsidR="00103051"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F0012D">
              <w:rPr>
                <w:rFonts w:eastAsia="Calibri"/>
                <w:sz w:val="24"/>
              </w:rPr>
              <w:t>Сенькевич</w:t>
            </w:r>
            <w:proofErr w:type="spellEnd"/>
            <w:r w:rsidRPr="00F0012D">
              <w:rPr>
                <w:rFonts w:eastAsia="Calibri"/>
                <w:sz w:val="24"/>
              </w:rPr>
              <w:t xml:space="preserve"> Яна Геннадьевна,</w:t>
            </w:r>
          </w:p>
          <w:p w:rsidR="00226C38" w:rsidRPr="00F0012D" w:rsidRDefault="00226C38" w:rsidP="007130B8">
            <w:pPr>
              <w:jc w:val="both"/>
              <w:rPr>
                <w:rFonts w:eastAsia="Calibri"/>
                <w:sz w:val="24"/>
              </w:rPr>
            </w:pPr>
            <w:proofErr w:type="gramStart"/>
            <w:r w:rsidRPr="00F0012D">
              <w:rPr>
                <w:sz w:val="24"/>
              </w:rPr>
              <w:t>главный</w:t>
            </w:r>
            <w:proofErr w:type="gramEnd"/>
            <w:r w:rsidRPr="00F0012D">
              <w:rPr>
                <w:sz w:val="24"/>
              </w:rPr>
              <w:t xml:space="preserve">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урегулирования задолженности физических лиц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rFonts w:eastAsia="Calibri"/>
                <w:sz w:val="24"/>
              </w:rPr>
            </w:pPr>
            <w:r w:rsidRPr="00F0012D">
              <w:rPr>
                <w:sz w:val="24"/>
              </w:rPr>
              <w:t xml:space="preserve">+7 (8152) 56-68-41, доб. </w:t>
            </w:r>
            <w:r w:rsidRPr="00F0012D">
              <w:rPr>
                <w:rFonts w:eastAsia="Calibri"/>
                <w:sz w:val="24"/>
              </w:rPr>
              <w:t>2548</w:t>
            </w:r>
          </w:p>
        </w:tc>
      </w:tr>
      <w:tr w:rsidR="00226C38" w:rsidRPr="00F0012D" w:rsidTr="00103051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15.01.2026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103051">
              <w:rPr>
                <w:sz w:val="24"/>
              </w:rPr>
              <w:t> </w:t>
            </w:r>
            <w:r w:rsidRPr="00F0012D">
              <w:rPr>
                <w:sz w:val="24"/>
              </w:rPr>
              <w:t>Кандалакша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Порядок заполнения налоговых деклараций по налогу на имущество организаций. Льготы по налогу на имущество организаций. 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Кандалакша)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 xml:space="preserve">Воробьева Лариса Геннадьевна, </w:t>
            </w:r>
            <w:proofErr w:type="gramStart"/>
            <w:r w:rsidRPr="00F0012D">
              <w:rPr>
                <w:rFonts w:eastAsia="Calibri"/>
                <w:sz w:val="24"/>
              </w:rPr>
              <w:t>старший</w:t>
            </w:r>
            <w:proofErr w:type="gramEnd"/>
            <w:r w:rsidRPr="00F0012D">
              <w:rPr>
                <w:rFonts w:eastAsia="Calibri"/>
                <w:sz w:val="24"/>
              </w:rPr>
              <w:t xml:space="preserve"> </w:t>
            </w:r>
            <w:proofErr w:type="spellStart"/>
            <w:r w:rsidRPr="00F0012D">
              <w:rPr>
                <w:rFonts w:eastAsia="Calibri"/>
                <w:sz w:val="24"/>
              </w:rPr>
              <w:t>госналогинспектор</w:t>
            </w:r>
            <w:proofErr w:type="spellEnd"/>
            <w:r w:rsidRPr="00F0012D">
              <w:rPr>
                <w:rFonts w:eastAsia="Calibri"/>
                <w:sz w:val="24"/>
              </w:rPr>
              <w:t xml:space="preserve"> отдела камерального контроля в сфере налогообложения имущества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 3506</w:t>
            </w:r>
          </w:p>
        </w:tc>
      </w:tr>
      <w:tr w:rsidR="00226C38" w:rsidRPr="00F0012D" w:rsidTr="00103051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16.01.2026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103051"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Правила заполнения платежных документов при уплате налогов, страховых взносов и иных платежей, администрируемых налоговыми органами.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 w:rsidR="00103051"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Насибулина</w:t>
            </w:r>
            <w:proofErr w:type="spellEnd"/>
            <w:r w:rsidRPr="00F0012D">
              <w:rPr>
                <w:sz w:val="24"/>
              </w:rPr>
              <w:t xml:space="preserve"> Ирина </w:t>
            </w:r>
            <w:proofErr w:type="spellStart"/>
            <w:r w:rsidRPr="00F0012D">
              <w:rPr>
                <w:sz w:val="24"/>
              </w:rPr>
              <w:t>Шамиловна</w:t>
            </w:r>
            <w:proofErr w:type="spellEnd"/>
            <w:r w:rsidRPr="00F0012D">
              <w:rPr>
                <w:sz w:val="24"/>
              </w:rPr>
              <w:t>,</w:t>
            </w:r>
          </w:p>
          <w:p w:rsidR="00226C38" w:rsidRPr="00F0012D" w:rsidRDefault="00226C38" w:rsidP="00841551">
            <w:pPr>
              <w:jc w:val="both"/>
              <w:rPr>
                <w:sz w:val="24"/>
              </w:rPr>
            </w:pPr>
            <w:proofErr w:type="gramStart"/>
            <w:r w:rsidRPr="00F0012D">
              <w:rPr>
                <w:sz w:val="24"/>
              </w:rPr>
              <w:t>главный</w:t>
            </w:r>
            <w:proofErr w:type="gramEnd"/>
            <w:r w:rsidRPr="00F0012D">
              <w:rPr>
                <w:sz w:val="24"/>
              </w:rPr>
              <w:t xml:space="preserve">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урегулирования состояния расчетов с бюджетом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</w:t>
            </w:r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доб. 2415</w:t>
            </w:r>
          </w:p>
        </w:tc>
      </w:tr>
      <w:tr w:rsidR="00226C38" w:rsidRPr="00F0012D" w:rsidTr="00103051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20.01.2026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Обособленное подразделение </w:t>
            </w:r>
            <w:r w:rsidRPr="00F0012D">
              <w:rPr>
                <w:sz w:val="24"/>
              </w:rPr>
              <w:lastRenderedPageBreak/>
              <w:t>УФНС России по Мурманской области в г.</w:t>
            </w:r>
            <w:r w:rsidR="00103051"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 xml:space="preserve">Электронное взаимодействие </w:t>
            </w:r>
            <w:r w:rsidRPr="00F0012D">
              <w:rPr>
                <w:sz w:val="24"/>
              </w:rPr>
              <w:lastRenderedPageBreak/>
              <w:t>налогоплательщиков с налоговыми органами через сервис ФНС России «Личный кабинет налогоплательщика индивидуального предпринимателя»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lastRenderedPageBreak/>
              <w:t>Вебинар</w:t>
            </w:r>
            <w:proofErr w:type="spellEnd"/>
          </w:p>
          <w:p w:rsidR="00226C38" w:rsidRPr="00F0012D" w:rsidRDefault="00226C38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(площадка </w:t>
            </w:r>
            <w:r w:rsidRPr="00F0012D">
              <w:rPr>
                <w:sz w:val="24"/>
              </w:rPr>
              <w:lastRenderedPageBreak/>
              <w:t>г. Мурманск, ул.</w:t>
            </w:r>
            <w:r w:rsidR="00103051"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841551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lastRenderedPageBreak/>
              <w:t>Каташин</w:t>
            </w:r>
            <w:proofErr w:type="spellEnd"/>
            <w:r w:rsidRPr="00F0012D">
              <w:rPr>
                <w:sz w:val="24"/>
              </w:rPr>
              <w:t xml:space="preserve"> Дмитрий Викторович,</w:t>
            </w:r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gramStart"/>
            <w:r w:rsidRPr="00F0012D">
              <w:rPr>
                <w:sz w:val="24"/>
              </w:rPr>
              <w:lastRenderedPageBreak/>
              <w:t>главный</w:t>
            </w:r>
            <w:proofErr w:type="gramEnd"/>
            <w:r w:rsidRPr="00F0012D">
              <w:rPr>
                <w:sz w:val="24"/>
              </w:rPr>
              <w:t xml:space="preserve">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 xml:space="preserve">+7 (8152) 56-68-41, </w:t>
            </w:r>
            <w:r w:rsidRPr="00F0012D">
              <w:rPr>
                <w:sz w:val="24"/>
              </w:rPr>
              <w:lastRenderedPageBreak/>
              <w:t>доб.2029</w:t>
            </w:r>
          </w:p>
        </w:tc>
      </w:tr>
      <w:tr w:rsidR="00226C38" w:rsidRPr="00F0012D" w:rsidTr="00103051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>21.01.2026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103051"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 введении с 2026 года Единого документа учета.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 w:rsidR="00103051"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226C38" w:rsidRPr="00F0012D" w:rsidRDefault="00226C38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Перминов Иван Александрович, главный </w:t>
            </w:r>
            <w:proofErr w:type="spellStart"/>
            <w:r w:rsidRPr="00F0012D">
              <w:rPr>
                <w:sz w:val="24"/>
              </w:rPr>
              <w:t>госналог</w:t>
            </w:r>
            <w:r w:rsidR="00103051">
              <w:rPr>
                <w:sz w:val="24"/>
              </w:rPr>
              <w:t>и</w:t>
            </w:r>
            <w:r w:rsidRPr="00F0012D">
              <w:rPr>
                <w:sz w:val="24"/>
              </w:rPr>
              <w:t>нспектор</w:t>
            </w:r>
            <w:proofErr w:type="spellEnd"/>
            <w:r w:rsidRPr="00F0012D">
              <w:rPr>
                <w:sz w:val="24"/>
              </w:rPr>
              <w:t xml:space="preserve"> отдела регистрации и учета налогоплательщиков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доб.2754</w:t>
            </w:r>
          </w:p>
        </w:tc>
      </w:tr>
      <w:tr w:rsidR="00226C38" w:rsidRPr="00F0012D" w:rsidTr="00103051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22.01.2026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103051">
              <w:rPr>
                <w:sz w:val="24"/>
              </w:rPr>
              <w:t> </w:t>
            </w:r>
            <w:r w:rsidRPr="00F0012D">
              <w:rPr>
                <w:sz w:val="24"/>
              </w:rPr>
              <w:t xml:space="preserve"> Кандалакша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Проведение сверок налогоплательщиков с налоговым органом по зарегистрированным объектам налогообложения с целью правильного начисления имущественных налогов. Объекты налогообложения, налоговая база по которым определяется исходя из их кадастровой стоимости.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Кандалакша)</w:t>
            </w:r>
          </w:p>
        </w:tc>
        <w:tc>
          <w:tcPr>
            <w:tcW w:w="2495" w:type="dxa"/>
          </w:tcPr>
          <w:p w:rsidR="00841551" w:rsidRDefault="00226C38" w:rsidP="007130B8">
            <w:pPr>
              <w:jc w:val="both"/>
              <w:rPr>
                <w:rFonts w:eastAsia="Calibri"/>
                <w:sz w:val="24"/>
              </w:rPr>
            </w:pPr>
            <w:r w:rsidRPr="00F0012D">
              <w:rPr>
                <w:rFonts w:eastAsia="Calibri"/>
                <w:sz w:val="24"/>
              </w:rPr>
              <w:t xml:space="preserve">Лякина Елена Николаевна, </w:t>
            </w:r>
          </w:p>
          <w:p w:rsidR="00226C38" w:rsidRPr="00F0012D" w:rsidRDefault="00226C38" w:rsidP="007130B8">
            <w:pPr>
              <w:jc w:val="both"/>
              <w:rPr>
                <w:rFonts w:eastAsia="Calibri"/>
                <w:sz w:val="24"/>
              </w:rPr>
            </w:pPr>
            <w:proofErr w:type="gramStart"/>
            <w:r w:rsidRPr="00F0012D">
              <w:rPr>
                <w:rFonts w:eastAsia="Calibri"/>
                <w:sz w:val="24"/>
              </w:rPr>
              <w:t>главный</w:t>
            </w:r>
            <w:proofErr w:type="gramEnd"/>
            <w:r w:rsidRPr="00F0012D">
              <w:rPr>
                <w:rFonts w:eastAsia="Calibri"/>
                <w:sz w:val="24"/>
              </w:rPr>
              <w:t xml:space="preserve"> </w:t>
            </w:r>
            <w:proofErr w:type="spellStart"/>
            <w:r w:rsidRPr="00F0012D">
              <w:rPr>
                <w:rFonts w:eastAsia="Calibri"/>
                <w:sz w:val="24"/>
              </w:rPr>
              <w:t>госналогинспектор</w:t>
            </w:r>
            <w:proofErr w:type="spellEnd"/>
            <w:r w:rsidRPr="00F0012D">
              <w:rPr>
                <w:rFonts w:eastAsia="Calibri"/>
                <w:sz w:val="24"/>
              </w:rPr>
              <w:t xml:space="preserve"> отдела камерального контроля в сфере налогообложения имущества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 3514</w:t>
            </w:r>
          </w:p>
        </w:tc>
      </w:tr>
      <w:tr w:rsidR="00226C38" w:rsidRPr="00F0012D" w:rsidTr="00103051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27.01.2026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Обособленное </w:t>
            </w:r>
            <w:r w:rsidRPr="00F0012D">
              <w:rPr>
                <w:sz w:val="24"/>
              </w:rPr>
              <w:lastRenderedPageBreak/>
              <w:t>подразделение УФНС России по Мурманской области в г.</w:t>
            </w:r>
            <w:r w:rsidR="00103051"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 xml:space="preserve">Способы электронного </w:t>
            </w:r>
            <w:r w:rsidRPr="00F0012D">
              <w:rPr>
                <w:sz w:val="24"/>
              </w:rPr>
              <w:lastRenderedPageBreak/>
              <w:t>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«Личный кабинет налогоплательщика для физических лиц». Формирование неквалифицированной электронной подписи.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lastRenderedPageBreak/>
              <w:t>Вебинар</w:t>
            </w:r>
            <w:proofErr w:type="spellEnd"/>
          </w:p>
          <w:p w:rsidR="00226C38" w:rsidRPr="00F0012D" w:rsidRDefault="00226C38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>(площадка г. Мурманск, ул.</w:t>
            </w:r>
            <w:r w:rsidR="00103051"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841551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lastRenderedPageBreak/>
              <w:t>Ястребова</w:t>
            </w:r>
            <w:proofErr w:type="spellEnd"/>
            <w:r w:rsidRPr="00F0012D">
              <w:rPr>
                <w:sz w:val="24"/>
              </w:rPr>
              <w:t xml:space="preserve"> Наталья </w:t>
            </w:r>
            <w:r w:rsidRPr="00F0012D">
              <w:rPr>
                <w:sz w:val="24"/>
              </w:rPr>
              <w:lastRenderedPageBreak/>
              <w:t xml:space="preserve">Даниловна, </w:t>
            </w:r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gramStart"/>
            <w:r w:rsidRPr="00F0012D">
              <w:rPr>
                <w:sz w:val="24"/>
              </w:rPr>
              <w:t>главный</w:t>
            </w:r>
            <w:proofErr w:type="gramEnd"/>
            <w:r w:rsidRPr="00F0012D">
              <w:rPr>
                <w:sz w:val="24"/>
              </w:rPr>
              <w:t xml:space="preserve">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>+7 (8152) 56-</w:t>
            </w:r>
            <w:r w:rsidRPr="00F0012D">
              <w:rPr>
                <w:sz w:val="24"/>
              </w:rPr>
              <w:lastRenderedPageBreak/>
              <w:t>68-41, доб.2027</w:t>
            </w:r>
          </w:p>
        </w:tc>
      </w:tr>
      <w:tr w:rsidR="00226C38" w:rsidRPr="00F0012D" w:rsidTr="00103051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>29.01.2026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103051">
              <w:rPr>
                <w:sz w:val="24"/>
              </w:rPr>
              <w:t> </w:t>
            </w:r>
            <w:r w:rsidRPr="00F0012D">
              <w:rPr>
                <w:sz w:val="24"/>
              </w:rPr>
              <w:t>Кандалакша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Порядок заполнения Уведомления об исчисленных суммах налогов, авансовых платежей по налогам, сборов, страховых взносов. Изменение с 01.01.2026 кодов ОКТМО отдельных муниципальных образований Мурманской области.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Кандалакша)</w:t>
            </w:r>
          </w:p>
        </w:tc>
        <w:tc>
          <w:tcPr>
            <w:tcW w:w="2495" w:type="dxa"/>
          </w:tcPr>
          <w:p w:rsidR="00841551" w:rsidRDefault="00226C38" w:rsidP="007130B8">
            <w:pPr>
              <w:jc w:val="both"/>
              <w:rPr>
                <w:rFonts w:eastAsia="Calibri"/>
                <w:sz w:val="24"/>
              </w:rPr>
            </w:pPr>
            <w:proofErr w:type="gramStart"/>
            <w:r w:rsidRPr="00F0012D">
              <w:rPr>
                <w:rFonts w:eastAsia="Calibri"/>
                <w:sz w:val="24"/>
              </w:rPr>
              <w:t>Жидких</w:t>
            </w:r>
            <w:proofErr w:type="gramEnd"/>
            <w:r w:rsidRPr="00F0012D">
              <w:rPr>
                <w:rFonts w:eastAsia="Calibri"/>
                <w:sz w:val="24"/>
              </w:rPr>
              <w:t xml:space="preserve"> Мария Леонидовна, </w:t>
            </w:r>
          </w:p>
          <w:p w:rsidR="00226C38" w:rsidRPr="00F0012D" w:rsidRDefault="00226C38" w:rsidP="007130B8">
            <w:pPr>
              <w:jc w:val="both"/>
              <w:rPr>
                <w:rFonts w:eastAsia="Calibri"/>
                <w:sz w:val="24"/>
              </w:rPr>
            </w:pPr>
            <w:proofErr w:type="gramStart"/>
            <w:r w:rsidRPr="00F0012D">
              <w:rPr>
                <w:rFonts w:eastAsia="Calibri"/>
                <w:sz w:val="24"/>
              </w:rPr>
              <w:t>старший</w:t>
            </w:r>
            <w:proofErr w:type="gramEnd"/>
            <w:r w:rsidRPr="00F0012D">
              <w:rPr>
                <w:rFonts w:eastAsia="Calibri"/>
                <w:sz w:val="24"/>
              </w:rPr>
              <w:t xml:space="preserve"> </w:t>
            </w:r>
            <w:proofErr w:type="spellStart"/>
            <w:r w:rsidRPr="00F0012D">
              <w:rPr>
                <w:rFonts w:eastAsia="Calibri"/>
                <w:sz w:val="24"/>
              </w:rPr>
              <w:t>госналогинспектор</w:t>
            </w:r>
            <w:proofErr w:type="spellEnd"/>
            <w:r w:rsidRPr="00F0012D">
              <w:rPr>
                <w:rFonts w:eastAsia="Calibri"/>
                <w:sz w:val="24"/>
              </w:rPr>
              <w:t xml:space="preserve"> отдела камерального контроля в сфере налогообложения имущества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 3700</w:t>
            </w:r>
          </w:p>
        </w:tc>
      </w:tr>
      <w:tr w:rsidR="00226C38" w:rsidRPr="00F0012D" w:rsidTr="00103051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30.01.2026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rFonts w:eastAsia="Calibri"/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B72CC4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Обособленное подразделение УФНС России по Мурманской области в </w:t>
            </w:r>
            <w:r w:rsidRPr="00F0012D">
              <w:rPr>
                <w:sz w:val="24"/>
              </w:rPr>
              <w:lastRenderedPageBreak/>
              <w:t>г.</w:t>
            </w:r>
            <w:r w:rsidR="00B72CC4">
              <w:rPr>
                <w:sz w:val="24"/>
              </w:rPr>
              <w:t> </w:t>
            </w:r>
            <w:r w:rsidRPr="00F0012D">
              <w:rPr>
                <w:sz w:val="24"/>
              </w:rPr>
              <w:t>Североморск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 xml:space="preserve">Правильность и полнота представления налогоплательщиками уведомлений об исчисленных суммах </w:t>
            </w:r>
            <w:r w:rsidRPr="00F0012D">
              <w:rPr>
                <w:sz w:val="24"/>
              </w:rPr>
              <w:lastRenderedPageBreak/>
              <w:t>налогов (сборов, взносов).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lastRenderedPageBreak/>
              <w:t>Вебинар</w:t>
            </w:r>
            <w:proofErr w:type="spellEnd"/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Североморск)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F0012D">
              <w:rPr>
                <w:rFonts w:eastAsia="Calibri"/>
                <w:sz w:val="24"/>
              </w:rPr>
              <w:t>Акчурина</w:t>
            </w:r>
            <w:proofErr w:type="spellEnd"/>
            <w:r w:rsidRPr="00F0012D">
              <w:rPr>
                <w:rFonts w:eastAsia="Calibri"/>
                <w:sz w:val="24"/>
              </w:rPr>
              <w:t xml:space="preserve"> Ирина Николаевна,</w:t>
            </w:r>
          </w:p>
          <w:p w:rsidR="00226C38" w:rsidRPr="00F0012D" w:rsidRDefault="00226C38" w:rsidP="00B72CC4">
            <w:pPr>
              <w:jc w:val="both"/>
              <w:rPr>
                <w:rFonts w:eastAsia="Calibri"/>
                <w:sz w:val="24"/>
              </w:rPr>
            </w:pPr>
            <w:r w:rsidRPr="00F0012D">
              <w:rPr>
                <w:sz w:val="24"/>
              </w:rPr>
              <w:t xml:space="preserve">главный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камерального </w:t>
            </w:r>
            <w:r w:rsidRPr="00F0012D">
              <w:rPr>
                <w:sz w:val="24"/>
              </w:rPr>
              <w:lastRenderedPageBreak/>
              <w:t xml:space="preserve">контроля </w:t>
            </w:r>
            <w:proofErr w:type="gramStart"/>
            <w:r w:rsidRPr="00F0012D">
              <w:rPr>
                <w:sz w:val="24"/>
              </w:rPr>
              <w:t>СВ</w:t>
            </w:r>
            <w:proofErr w:type="gramEnd"/>
            <w:r w:rsidRPr="00F0012D">
              <w:rPr>
                <w:sz w:val="24"/>
              </w:rPr>
              <w:t xml:space="preserve"> и НДФЛ № 1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rFonts w:eastAsia="Calibri"/>
                <w:sz w:val="24"/>
              </w:rPr>
            </w:pPr>
            <w:r w:rsidRPr="00F0012D">
              <w:rPr>
                <w:sz w:val="24"/>
              </w:rPr>
              <w:lastRenderedPageBreak/>
              <w:t xml:space="preserve">+7 (8152) 56-68-41, доб. </w:t>
            </w:r>
            <w:r w:rsidRPr="00F0012D">
              <w:rPr>
                <w:rFonts w:eastAsia="Calibri"/>
                <w:sz w:val="24"/>
              </w:rPr>
              <w:t>4007</w:t>
            </w:r>
          </w:p>
        </w:tc>
      </w:tr>
      <w:tr w:rsidR="00226C38" w:rsidRPr="00F0012D" w:rsidTr="00103051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>03.02.2026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B72CC4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B72CC4"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Электронное взаимодействие налогоплательщиков с налоговыми органами через сервис ФНС России «Личный кабинет налогоплательщика юридического лица»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B72CC4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 w:rsidR="00B72CC4"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9248B5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Каташин</w:t>
            </w:r>
            <w:proofErr w:type="spellEnd"/>
            <w:r w:rsidRPr="00F0012D">
              <w:rPr>
                <w:sz w:val="24"/>
              </w:rPr>
              <w:t xml:space="preserve"> Дмитрий Викторович, </w:t>
            </w:r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gramStart"/>
            <w:r w:rsidRPr="00F0012D">
              <w:rPr>
                <w:sz w:val="24"/>
              </w:rPr>
              <w:t>главный</w:t>
            </w:r>
            <w:proofErr w:type="gramEnd"/>
            <w:r w:rsidRPr="00F0012D">
              <w:rPr>
                <w:sz w:val="24"/>
              </w:rPr>
              <w:t xml:space="preserve">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доб.2029</w:t>
            </w:r>
          </w:p>
        </w:tc>
      </w:tr>
      <w:tr w:rsidR="00226C38" w:rsidRPr="00F0012D" w:rsidTr="00103051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10.02.2026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B72CC4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B72CC4"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Способы электронного 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«Личный кабинет налогоплательщика для физических лиц». Формирование неквалифицированной электронной подписи.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B72CC4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 w:rsidR="00B72CC4"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9248B5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Ястребова</w:t>
            </w:r>
            <w:proofErr w:type="spellEnd"/>
            <w:r w:rsidRPr="00F0012D">
              <w:rPr>
                <w:sz w:val="24"/>
              </w:rPr>
              <w:t xml:space="preserve"> Наталья Даниловна, </w:t>
            </w:r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gramStart"/>
            <w:r w:rsidRPr="00F0012D">
              <w:rPr>
                <w:sz w:val="24"/>
              </w:rPr>
              <w:t>главный</w:t>
            </w:r>
            <w:proofErr w:type="gramEnd"/>
            <w:r w:rsidRPr="00F0012D">
              <w:rPr>
                <w:sz w:val="24"/>
              </w:rPr>
              <w:t xml:space="preserve">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доб.2027</w:t>
            </w:r>
          </w:p>
        </w:tc>
      </w:tr>
      <w:tr w:rsidR="00226C38" w:rsidRPr="00F0012D" w:rsidTr="00B72CC4">
        <w:tc>
          <w:tcPr>
            <w:tcW w:w="1747" w:type="dxa"/>
          </w:tcPr>
          <w:p w:rsidR="00226C38" w:rsidRPr="00F0012D" w:rsidRDefault="00226C38" w:rsidP="007130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lang w:eastAsia="en-US"/>
              </w:rPr>
            </w:pPr>
            <w:r w:rsidRPr="00F0012D">
              <w:rPr>
                <w:rFonts w:eastAsiaTheme="minorHAnsi"/>
                <w:color w:val="000000"/>
                <w:sz w:val="24"/>
                <w:lang w:eastAsia="en-US"/>
              </w:rPr>
              <w:t>13.02.2026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lang w:eastAsia="en-US"/>
              </w:rPr>
            </w:pPr>
            <w:r w:rsidRPr="00F0012D">
              <w:rPr>
                <w:rFonts w:eastAsiaTheme="minorHAnsi"/>
                <w:color w:val="000000"/>
                <w:sz w:val="24"/>
                <w:lang w:eastAsia="en-US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9248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lang w:eastAsia="en-US"/>
              </w:rPr>
            </w:pPr>
            <w:r w:rsidRPr="00F0012D">
              <w:rPr>
                <w:sz w:val="24"/>
              </w:rPr>
              <w:t xml:space="preserve">Обособленное подразделение </w:t>
            </w:r>
            <w:r w:rsidRPr="00F0012D">
              <w:rPr>
                <w:sz w:val="24"/>
              </w:rPr>
              <w:lastRenderedPageBreak/>
              <w:t>УФНС России по Мурманской области в г.</w:t>
            </w:r>
            <w:r w:rsidR="009248B5"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 xml:space="preserve">Электронное взаимодействие </w:t>
            </w:r>
            <w:r w:rsidRPr="00F0012D">
              <w:rPr>
                <w:sz w:val="24"/>
              </w:rPr>
              <w:lastRenderedPageBreak/>
              <w:t>налогоплательщиков с налоговыми органами через сервис ФНС России «Личный кабинет налогоплательщика индивидуального предпринимателя»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lastRenderedPageBreak/>
              <w:t>Вебинар</w:t>
            </w:r>
            <w:proofErr w:type="spellEnd"/>
          </w:p>
          <w:p w:rsidR="00226C38" w:rsidRPr="00F0012D" w:rsidRDefault="00226C38" w:rsidP="00B72CC4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(площадка </w:t>
            </w:r>
            <w:r w:rsidRPr="00F0012D">
              <w:rPr>
                <w:sz w:val="24"/>
              </w:rPr>
              <w:lastRenderedPageBreak/>
              <w:t>г. Мурманск, ул.</w:t>
            </w:r>
            <w:r w:rsidR="00B72CC4"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9248B5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lastRenderedPageBreak/>
              <w:t>Каташин</w:t>
            </w:r>
            <w:proofErr w:type="spellEnd"/>
            <w:r w:rsidRPr="00F0012D">
              <w:rPr>
                <w:sz w:val="24"/>
              </w:rPr>
              <w:t xml:space="preserve"> Дмитрий Викторович, </w:t>
            </w:r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gramStart"/>
            <w:r w:rsidRPr="00F0012D">
              <w:rPr>
                <w:sz w:val="24"/>
              </w:rPr>
              <w:lastRenderedPageBreak/>
              <w:t>главный</w:t>
            </w:r>
            <w:proofErr w:type="gramEnd"/>
            <w:r w:rsidRPr="00F0012D">
              <w:rPr>
                <w:sz w:val="24"/>
              </w:rPr>
              <w:t xml:space="preserve">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 xml:space="preserve">+7 (8152) 56-68-41, </w:t>
            </w:r>
            <w:r w:rsidRPr="00F0012D">
              <w:rPr>
                <w:sz w:val="24"/>
              </w:rPr>
              <w:lastRenderedPageBreak/>
              <w:t>доб.2029</w:t>
            </w:r>
          </w:p>
        </w:tc>
      </w:tr>
      <w:tr w:rsidR="00226C38" w:rsidRPr="00F0012D" w:rsidTr="009248B5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>18.02.2026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9248B5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9248B5">
              <w:rPr>
                <w:sz w:val="24"/>
              </w:rPr>
              <w:t> </w:t>
            </w:r>
            <w:r w:rsidRPr="00F0012D">
              <w:rPr>
                <w:sz w:val="24"/>
              </w:rPr>
              <w:t>Североморск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 (сборов, взносов).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Североморск)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Дудченко Евгения Викторовна, </w:t>
            </w:r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главный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камерального контроля </w:t>
            </w:r>
            <w:proofErr w:type="gramStart"/>
            <w:r w:rsidRPr="00F0012D">
              <w:rPr>
                <w:sz w:val="24"/>
              </w:rPr>
              <w:t>СВ</w:t>
            </w:r>
            <w:proofErr w:type="gramEnd"/>
            <w:r w:rsidRPr="00F0012D">
              <w:rPr>
                <w:sz w:val="24"/>
              </w:rPr>
              <w:t xml:space="preserve"> и НДФЛ № 1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 4012</w:t>
            </w:r>
          </w:p>
        </w:tc>
      </w:tr>
      <w:tr w:rsidR="00226C38" w:rsidRPr="00F0012D" w:rsidTr="009248B5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19.02.2026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9248B5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9248B5"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Правила заполнения платежных документов при уплате налогов, страховых взносов и иных платежей, администрируемых налоговыми органами.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9248B5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 w:rsidR="009248B5">
              <w:rPr>
                <w:sz w:val="24"/>
              </w:rPr>
              <w:t> </w:t>
            </w:r>
            <w:proofErr w:type="spellStart"/>
            <w:r w:rsidRPr="00F0012D">
              <w:rPr>
                <w:sz w:val="24"/>
              </w:rPr>
              <w:t>Комсомольскаяд</w:t>
            </w:r>
            <w:proofErr w:type="spellEnd"/>
            <w:r w:rsidRPr="00F0012D">
              <w:rPr>
                <w:sz w:val="24"/>
              </w:rPr>
              <w:t>. 2)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Насибулина</w:t>
            </w:r>
            <w:proofErr w:type="spellEnd"/>
            <w:r w:rsidRPr="00F0012D">
              <w:rPr>
                <w:sz w:val="24"/>
              </w:rPr>
              <w:t xml:space="preserve"> Ирина </w:t>
            </w:r>
            <w:proofErr w:type="spellStart"/>
            <w:r w:rsidRPr="00F0012D">
              <w:rPr>
                <w:sz w:val="24"/>
              </w:rPr>
              <w:t>Шамиловна</w:t>
            </w:r>
            <w:proofErr w:type="spellEnd"/>
            <w:r w:rsidRPr="00F0012D">
              <w:rPr>
                <w:sz w:val="24"/>
              </w:rPr>
              <w:t>,</w:t>
            </w:r>
          </w:p>
          <w:p w:rsidR="00226C38" w:rsidRPr="00F0012D" w:rsidRDefault="00226C38" w:rsidP="008415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главный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урегулирования состояния расчетов с бюджетом</w:t>
            </w:r>
            <w:bookmarkStart w:id="0" w:name="_GoBack"/>
            <w:bookmarkEnd w:id="0"/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</w:t>
            </w:r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доб. 2415</w:t>
            </w:r>
          </w:p>
        </w:tc>
      </w:tr>
      <w:tr w:rsidR="00226C38" w:rsidRPr="00F0012D" w:rsidTr="00352D2A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24.02.2026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F6782A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F6782A"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Электронное взаимодействие налогоплательщиков с налоговыми органами через сервис ФНС России «Личный кабинет налогоплательщика </w:t>
            </w:r>
            <w:r w:rsidRPr="00F0012D">
              <w:rPr>
                <w:sz w:val="24"/>
              </w:rPr>
              <w:lastRenderedPageBreak/>
              <w:t>юридического лица»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lastRenderedPageBreak/>
              <w:t>Вебинар</w:t>
            </w:r>
            <w:proofErr w:type="spellEnd"/>
          </w:p>
          <w:p w:rsidR="00226C38" w:rsidRPr="00F0012D" w:rsidRDefault="00226C38" w:rsidP="00352D2A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 w:rsidR="00352D2A"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F6782A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Каташин</w:t>
            </w:r>
            <w:proofErr w:type="spellEnd"/>
            <w:r w:rsidRPr="00F0012D">
              <w:rPr>
                <w:sz w:val="24"/>
              </w:rPr>
              <w:t xml:space="preserve"> Дмитрий Викторович, </w:t>
            </w:r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gramStart"/>
            <w:r w:rsidRPr="00F0012D">
              <w:rPr>
                <w:sz w:val="24"/>
              </w:rPr>
              <w:t>главный</w:t>
            </w:r>
            <w:proofErr w:type="gramEnd"/>
            <w:r w:rsidRPr="00F0012D">
              <w:rPr>
                <w:sz w:val="24"/>
              </w:rPr>
              <w:t xml:space="preserve">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доб.2029</w:t>
            </w:r>
          </w:p>
        </w:tc>
      </w:tr>
      <w:tr w:rsidR="00226C38" w:rsidRPr="00F0012D" w:rsidTr="00352D2A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>04.03.2026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F6782A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F6782A">
              <w:rPr>
                <w:sz w:val="24"/>
              </w:rPr>
              <w:t> </w:t>
            </w:r>
            <w:r w:rsidRPr="00F0012D">
              <w:rPr>
                <w:sz w:val="24"/>
              </w:rPr>
              <w:t>Кандалакша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Порядок предоставления налоговых льгот по имущественным налогам военнослужащим, ветеранам боевых действий, лицам, являющимся участниками специальной военной операции, и членам их семей.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Кандалакша)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rFonts w:eastAsia="Calibri"/>
                <w:sz w:val="24"/>
              </w:rPr>
            </w:pPr>
            <w:r w:rsidRPr="00F0012D">
              <w:rPr>
                <w:rFonts w:eastAsia="Calibri"/>
                <w:sz w:val="24"/>
              </w:rPr>
              <w:t>Бакулина Ирина Александровна, специалист 1-го разряда отдела камерального контроля в сфере налогообложения имущества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 3520</w:t>
            </w:r>
          </w:p>
        </w:tc>
      </w:tr>
      <w:tr w:rsidR="00226C38" w:rsidRPr="00F0012D" w:rsidTr="00F6782A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t>05.03.2026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F6782A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F6782A"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Основные изменения по налогу на добавленную стоимость в 2026 году.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F6782A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 w:rsidR="00F6782A"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Федорова Евгения Владимировна, </w:t>
            </w:r>
            <w:proofErr w:type="gramStart"/>
            <w:r w:rsidRPr="00F0012D">
              <w:rPr>
                <w:sz w:val="24"/>
              </w:rPr>
              <w:t>главный</w:t>
            </w:r>
            <w:proofErr w:type="gramEnd"/>
            <w:r w:rsidRPr="00F0012D">
              <w:rPr>
                <w:sz w:val="24"/>
              </w:rPr>
              <w:t xml:space="preserve"> </w:t>
            </w:r>
            <w:proofErr w:type="spellStart"/>
            <w:r w:rsidRPr="00F0012D">
              <w:rPr>
                <w:sz w:val="24"/>
              </w:rPr>
              <w:t>госналогинспетор</w:t>
            </w:r>
            <w:proofErr w:type="spellEnd"/>
            <w:r w:rsidRPr="00F0012D">
              <w:rPr>
                <w:sz w:val="24"/>
              </w:rPr>
              <w:t xml:space="preserve"> отдела камерального контроля № 2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доб.2721</w:t>
            </w:r>
          </w:p>
        </w:tc>
      </w:tr>
      <w:tr w:rsidR="00226C38" w:rsidRPr="00F0012D" w:rsidTr="00F6782A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06.03.2026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F6782A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</w:t>
            </w:r>
            <w:r w:rsidR="00F6782A">
              <w:rPr>
                <w:sz w:val="24"/>
              </w:rPr>
              <w:t>. </w:t>
            </w:r>
            <w:r w:rsidRPr="00F0012D">
              <w:rPr>
                <w:sz w:val="24"/>
              </w:rPr>
              <w:t xml:space="preserve"> Оленегорск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Отчитываемся по упрощенной системе налогообложения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в ОП в г. Оленегорск)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Сутягина Анна Владимировна, </w:t>
            </w:r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gramStart"/>
            <w:r w:rsidRPr="00F0012D">
              <w:rPr>
                <w:sz w:val="24"/>
              </w:rPr>
              <w:t>главный</w:t>
            </w:r>
            <w:proofErr w:type="gramEnd"/>
            <w:r w:rsidRPr="00F0012D">
              <w:rPr>
                <w:sz w:val="24"/>
              </w:rPr>
              <w:t xml:space="preserve">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камерального контроля № 2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доб.5562</w:t>
            </w:r>
          </w:p>
        </w:tc>
      </w:tr>
      <w:tr w:rsidR="00226C38" w:rsidRPr="00F0012D" w:rsidTr="00F6782A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10.03.2026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F6782A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F6782A"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Способы электронного взаимодействия с налоговыми органами. Обзор сервисов ФНС России. Порядок заполнения декларации 3-</w:t>
            </w:r>
            <w:r w:rsidRPr="00F0012D">
              <w:rPr>
                <w:sz w:val="24"/>
              </w:rPr>
              <w:lastRenderedPageBreak/>
              <w:t>НДФЛ в целях получения социальных и имущественных налоговых вычетов в сервисе ФНС России «Личный кабинет налогоплательщика для физических лиц». Формирование неквалифицированной электронной подписи.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lastRenderedPageBreak/>
              <w:t>Вебинар</w:t>
            </w:r>
            <w:proofErr w:type="spellEnd"/>
          </w:p>
          <w:p w:rsidR="00226C38" w:rsidRPr="00F0012D" w:rsidRDefault="00226C38" w:rsidP="00F6782A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 w:rsidR="00F6782A"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Кислянцева</w:t>
            </w:r>
            <w:proofErr w:type="spellEnd"/>
            <w:r w:rsidRPr="00F0012D">
              <w:rPr>
                <w:sz w:val="24"/>
              </w:rPr>
              <w:t xml:space="preserve"> Ксения Александровна, </w:t>
            </w:r>
            <w:proofErr w:type="gramStart"/>
            <w:r w:rsidRPr="00F0012D">
              <w:rPr>
                <w:sz w:val="24"/>
              </w:rPr>
              <w:t>главный</w:t>
            </w:r>
            <w:proofErr w:type="gramEnd"/>
            <w:r w:rsidRPr="00F0012D">
              <w:rPr>
                <w:sz w:val="24"/>
              </w:rPr>
              <w:t xml:space="preserve">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оказания государственных </w:t>
            </w:r>
            <w:r w:rsidRPr="00F0012D">
              <w:rPr>
                <w:sz w:val="24"/>
              </w:rPr>
              <w:lastRenderedPageBreak/>
              <w:t>услуг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>+7 (8152) 56-68-41, доб.2022</w:t>
            </w:r>
          </w:p>
        </w:tc>
      </w:tr>
      <w:tr w:rsidR="00226C38" w:rsidRPr="00F0012D" w:rsidTr="00197A75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12.03.2026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197A75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197A75">
              <w:rPr>
                <w:sz w:val="24"/>
              </w:rPr>
              <w:t> </w:t>
            </w:r>
            <w:r w:rsidRPr="00F0012D">
              <w:rPr>
                <w:sz w:val="24"/>
              </w:rPr>
              <w:t>Оленегорск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Автоматизированная упрощенная система налогообложения. Практикум.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в ОП в г. Оленегорск)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Кужелева</w:t>
            </w:r>
            <w:proofErr w:type="spellEnd"/>
            <w:r w:rsidRPr="00F0012D">
              <w:rPr>
                <w:sz w:val="24"/>
              </w:rPr>
              <w:t xml:space="preserve"> Екатерина Сергеевна, </w:t>
            </w:r>
          </w:p>
          <w:p w:rsidR="00226C38" w:rsidRPr="00F0012D" w:rsidRDefault="00197A75" w:rsidP="007130B8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r w:rsidR="00226C38" w:rsidRPr="00F0012D">
              <w:rPr>
                <w:sz w:val="24"/>
              </w:rPr>
              <w:t>тарший</w:t>
            </w:r>
            <w:proofErr w:type="gramEnd"/>
            <w:r w:rsidR="00226C38" w:rsidRPr="00F0012D">
              <w:rPr>
                <w:sz w:val="24"/>
              </w:rPr>
              <w:t xml:space="preserve"> </w:t>
            </w:r>
            <w:proofErr w:type="spellStart"/>
            <w:r w:rsidR="00226C38" w:rsidRPr="00F0012D">
              <w:rPr>
                <w:sz w:val="24"/>
              </w:rPr>
              <w:t>госналогинспектор</w:t>
            </w:r>
            <w:proofErr w:type="spellEnd"/>
            <w:r w:rsidR="00226C38" w:rsidRPr="00F0012D">
              <w:rPr>
                <w:sz w:val="24"/>
              </w:rPr>
              <w:t xml:space="preserve"> отдела камерального контроля № 2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доб.5547</w:t>
            </w:r>
          </w:p>
        </w:tc>
      </w:tr>
      <w:tr w:rsidR="00226C38" w:rsidRPr="00F0012D" w:rsidTr="00197A75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t>13.03.2026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197A75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197A75"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Основные подходы работы </w:t>
            </w:r>
            <w:r w:rsidRPr="00F0012D">
              <w:rPr>
                <w:sz w:val="24"/>
                <w:lang w:val="en-US"/>
              </w:rPr>
              <w:t>c</w:t>
            </w:r>
            <w:r w:rsidRPr="00F0012D">
              <w:rPr>
                <w:sz w:val="24"/>
              </w:rPr>
              <w:t xml:space="preserve"> сервисом ФНС России «Реестр арбитражных управляющих» в части формирования запросов арбитражных управляющих.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197A75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 w:rsidR="00197A75"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Грудзицкая</w:t>
            </w:r>
            <w:proofErr w:type="spellEnd"/>
            <w:r w:rsidRPr="00F0012D">
              <w:rPr>
                <w:sz w:val="24"/>
              </w:rPr>
              <w:t xml:space="preserve"> Оксана Владимировна, </w:t>
            </w:r>
            <w:proofErr w:type="gramStart"/>
            <w:r w:rsidRPr="00F0012D">
              <w:rPr>
                <w:sz w:val="24"/>
              </w:rPr>
              <w:t>старший</w:t>
            </w:r>
            <w:proofErr w:type="gramEnd"/>
            <w:r w:rsidRPr="00F0012D">
              <w:rPr>
                <w:sz w:val="24"/>
              </w:rPr>
              <w:t xml:space="preserve"> </w:t>
            </w:r>
            <w:proofErr w:type="spellStart"/>
            <w:r w:rsidRPr="00F0012D">
              <w:rPr>
                <w:sz w:val="24"/>
              </w:rPr>
              <w:t>госналогинспетор</w:t>
            </w:r>
            <w:proofErr w:type="spellEnd"/>
            <w:r w:rsidRPr="00F0012D">
              <w:rPr>
                <w:sz w:val="24"/>
              </w:rPr>
              <w:t xml:space="preserve"> отдела обеспечения процедур банкротства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доб.2226</w:t>
            </w:r>
          </w:p>
        </w:tc>
      </w:tr>
      <w:tr w:rsidR="00226C38" w:rsidRPr="00F0012D" w:rsidTr="00197A75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17.03.2026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197A75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197A75"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Правила заполнения платежных документов при уплате налогов, страховых взносов и иных платежей, администрируемых налоговыми органами.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197A75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 w:rsidR="00197A75"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Насибулина</w:t>
            </w:r>
            <w:proofErr w:type="spellEnd"/>
            <w:r w:rsidRPr="00F0012D">
              <w:rPr>
                <w:sz w:val="24"/>
              </w:rPr>
              <w:t xml:space="preserve"> Ирина </w:t>
            </w:r>
            <w:proofErr w:type="spellStart"/>
            <w:r w:rsidRPr="00F0012D">
              <w:rPr>
                <w:sz w:val="24"/>
              </w:rPr>
              <w:t>Шамиловна</w:t>
            </w:r>
            <w:proofErr w:type="spellEnd"/>
            <w:r w:rsidRPr="00F0012D">
              <w:rPr>
                <w:sz w:val="24"/>
              </w:rPr>
              <w:t>,</w:t>
            </w:r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gramStart"/>
            <w:r w:rsidRPr="00F0012D">
              <w:rPr>
                <w:sz w:val="24"/>
              </w:rPr>
              <w:t>главный</w:t>
            </w:r>
            <w:proofErr w:type="gramEnd"/>
            <w:r w:rsidRPr="00F0012D">
              <w:rPr>
                <w:sz w:val="24"/>
              </w:rPr>
              <w:t xml:space="preserve">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урегулирования состояния расчетов с бюджетом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</w:t>
            </w:r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доб. 2415</w:t>
            </w:r>
          </w:p>
        </w:tc>
      </w:tr>
      <w:tr w:rsidR="00226C38" w:rsidRPr="00F0012D" w:rsidTr="00197A75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rFonts w:eastAsia="Calibri"/>
                <w:sz w:val="24"/>
              </w:rPr>
            </w:pPr>
            <w:r w:rsidRPr="00F0012D">
              <w:rPr>
                <w:rFonts w:eastAsia="Calibri"/>
                <w:sz w:val="24"/>
              </w:rPr>
              <w:lastRenderedPageBreak/>
              <w:t>18.03.2026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rFonts w:eastAsia="Calibri"/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197A75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197A75">
              <w:rPr>
                <w:sz w:val="24"/>
              </w:rPr>
              <w:t> </w:t>
            </w:r>
            <w:r w:rsidRPr="00F0012D">
              <w:rPr>
                <w:sz w:val="24"/>
              </w:rPr>
              <w:t>Североморск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Расчет по форме 6-НДФЛ.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Североморск)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Городишенина</w:t>
            </w:r>
            <w:proofErr w:type="spellEnd"/>
            <w:r w:rsidRPr="00F0012D">
              <w:rPr>
                <w:sz w:val="24"/>
              </w:rPr>
              <w:t xml:space="preserve"> </w:t>
            </w:r>
            <w:proofErr w:type="spellStart"/>
            <w:r w:rsidRPr="00F0012D">
              <w:rPr>
                <w:sz w:val="24"/>
              </w:rPr>
              <w:t>Галия</w:t>
            </w:r>
            <w:proofErr w:type="spellEnd"/>
            <w:r w:rsidRPr="00F0012D">
              <w:rPr>
                <w:sz w:val="24"/>
              </w:rPr>
              <w:t xml:space="preserve"> </w:t>
            </w:r>
            <w:proofErr w:type="spellStart"/>
            <w:r w:rsidRPr="00F0012D">
              <w:rPr>
                <w:sz w:val="24"/>
              </w:rPr>
              <w:t>Марсовна</w:t>
            </w:r>
            <w:proofErr w:type="spellEnd"/>
            <w:r w:rsidRPr="00F0012D">
              <w:rPr>
                <w:sz w:val="24"/>
              </w:rPr>
              <w:t xml:space="preserve">, </w:t>
            </w:r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главный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камерального контроля </w:t>
            </w:r>
            <w:proofErr w:type="gramStart"/>
            <w:r w:rsidRPr="00F0012D">
              <w:rPr>
                <w:sz w:val="24"/>
              </w:rPr>
              <w:t>СВ</w:t>
            </w:r>
            <w:proofErr w:type="gramEnd"/>
            <w:r w:rsidRPr="00F0012D">
              <w:rPr>
                <w:sz w:val="24"/>
              </w:rPr>
              <w:t xml:space="preserve"> и НДФЛ № 1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 4030</w:t>
            </w:r>
          </w:p>
        </w:tc>
      </w:tr>
      <w:tr w:rsidR="00226C38" w:rsidRPr="00F0012D" w:rsidTr="00197A75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19.03.2026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197A75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197A75">
              <w:rPr>
                <w:sz w:val="24"/>
              </w:rPr>
              <w:t> </w:t>
            </w:r>
            <w:r w:rsidRPr="00F0012D">
              <w:rPr>
                <w:sz w:val="24"/>
              </w:rPr>
              <w:t>Кандалакша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Отдельные вопросы налогообложения имущества, включенного в региональный Перечень объектов, в отношении которых налоговая база определяется как кадастровая стоимость. Оптимизация налоговых обязательств.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Кандалакша)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rFonts w:eastAsia="Calibri"/>
                <w:sz w:val="24"/>
              </w:rPr>
            </w:pPr>
            <w:r w:rsidRPr="00F0012D">
              <w:rPr>
                <w:rFonts w:eastAsia="Calibri"/>
                <w:sz w:val="24"/>
              </w:rPr>
              <w:t xml:space="preserve">Трифонов Андрей Павлович, старший </w:t>
            </w:r>
            <w:proofErr w:type="spellStart"/>
            <w:r w:rsidRPr="00F0012D">
              <w:rPr>
                <w:rFonts w:eastAsia="Calibri"/>
                <w:sz w:val="24"/>
              </w:rPr>
              <w:t>госналогинспектор</w:t>
            </w:r>
            <w:proofErr w:type="spellEnd"/>
            <w:r w:rsidRPr="00F0012D">
              <w:rPr>
                <w:rFonts w:eastAsia="Calibri"/>
                <w:sz w:val="24"/>
              </w:rPr>
              <w:t xml:space="preserve"> отдела камерального контроля в сфере налогообложения имущества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 3604</w:t>
            </w:r>
          </w:p>
        </w:tc>
      </w:tr>
      <w:tr w:rsidR="00226C38" w:rsidRPr="00F0012D" w:rsidTr="00197A75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25.03.2026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197A75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197A75">
              <w:rPr>
                <w:sz w:val="24"/>
              </w:rPr>
              <w:t> </w:t>
            </w:r>
            <w:r w:rsidRPr="00F0012D">
              <w:rPr>
                <w:sz w:val="24"/>
              </w:rPr>
              <w:t>Североморск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Расчет по страховым взносам. Персонифицированные сведения о физических лицах.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Североморск)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Мостепанова</w:t>
            </w:r>
            <w:proofErr w:type="spellEnd"/>
            <w:r w:rsidRPr="00F0012D">
              <w:rPr>
                <w:sz w:val="24"/>
              </w:rPr>
              <w:t xml:space="preserve"> Наталья Николаевна,</w:t>
            </w:r>
          </w:p>
          <w:p w:rsidR="00226C38" w:rsidRPr="00F0012D" w:rsidRDefault="00226C38" w:rsidP="007130B8">
            <w:pPr>
              <w:jc w:val="both"/>
              <w:rPr>
                <w:rFonts w:eastAsia="Calibri"/>
                <w:sz w:val="24"/>
              </w:rPr>
            </w:pPr>
            <w:r w:rsidRPr="00F0012D">
              <w:rPr>
                <w:sz w:val="24"/>
              </w:rPr>
              <w:t xml:space="preserve">главный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камерального контроля </w:t>
            </w:r>
            <w:proofErr w:type="gramStart"/>
            <w:r w:rsidRPr="00F0012D">
              <w:rPr>
                <w:sz w:val="24"/>
              </w:rPr>
              <w:t>СВ</w:t>
            </w:r>
            <w:proofErr w:type="gramEnd"/>
            <w:r w:rsidRPr="00F0012D">
              <w:rPr>
                <w:sz w:val="24"/>
              </w:rPr>
              <w:t xml:space="preserve"> и НДФЛ № 1</w:t>
            </w:r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</w:t>
            </w:r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доб. 4027</w:t>
            </w:r>
          </w:p>
        </w:tc>
      </w:tr>
      <w:tr w:rsidR="00226C38" w:rsidRPr="00F0012D" w:rsidTr="00197A75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27.03.2026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BC41ED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 w:rsidR="00BC41ED">
              <w:rPr>
                <w:sz w:val="24"/>
              </w:rPr>
              <w:t> </w:t>
            </w:r>
            <w:r w:rsidRPr="00F0012D">
              <w:rPr>
                <w:sz w:val="24"/>
              </w:rPr>
              <w:t>Североморск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 (сборов, взносов).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Североморск)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Гришина Светлана Олеговна, </w:t>
            </w:r>
          </w:p>
          <w:p w:rsidR="00226C38" w:rsidRPr="00F0012D" w:rsidRDefault="00226C38" w:rsidP="00BC41ED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главный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камерального контроля </w:t>
            </w:r>
            <w:proofErr w:type="gramStart"/>
            <w:r w:rsidRPr="00F0012D">
              <w:rPr>
                <w:sz w:val="24"/>
              </w:rPr>
              <w:t>СВ</w:t>
            </w:r>
            <w:proofErr w:type="gramEnd"/>
            <w:r w:rsidRPr="00F0012D">
              <w:rPr>
                <w:sz w:val="24"/>
              </w:rPr>
              <w:t xml:space="preserve"> и НДФЛ № 1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 4014</w:t>
            </w:r>
          </w:p>
        </w:tc>
      </w:tr>
      <w:tr w:rsidR="00226C38" w:rsidRPr="00F0012D" w:rsidTr="00197A75">
        <w:tc>
          <w:tcPr>
            <w:tcW w:w="1747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31.03.2026</w:t>
            </w:r>
          </w:p>
        </w:tc>
        <w:tc>
          <w:tcPr>
            <w:tcW w:w="1413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226C38" w:rsidRPr="00F0012D" w:rsidRDefault="00226C38" w:rsidP="00BC41ED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Обособленное </w:t>
            </w:r>
            <w:r w:rsidRPr="00F0012D">
              <w:rPr>
                <w:sz w:val="24"/>
              </w:rPr>
              <w:lastRenderedPageBreak/>
              <w:t>подразделение УФНС России по Мурманской области в г.</w:t>
            </w:r>
            <w:r w:rsidR="00BC41ED"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2919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 xml:space="preserve">Способы электронного </w:t>
            </w:r>
            <w:r w:rsidRPr="00F0012D">
              <w:rPr>
                <w:sz w:val="24"/>
              </w:rPr>
              <w:lastRenderedPageBreak/>
              <w:t>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«Личный кабинет налогоплательщика для физических лиц». Формирование неквалифицированной электронной подписи.</w:t>
            </w:r>
          </w:p>
        </w:tc>
        <w:tc>
          <w:tcPr>
            <w:tcW w:w="2268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lastRenderedPageBreak/>
              <w:t>Вебинар</w:t>
            </w:r>
            <w:proofErr w:type="spellEnd"/>
          </w:p>
          <w:p w:rsidR="00226C38" w:rsidRPr="00F0012D" w:rsidRDefault="00226C38" w:rsidP="00BC41ED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>(площадка г. Мурманск, ул.</w:t>
            </w:r>
            <w:r w:rsidR="00BC41ED"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lastRenderedPageBreak/>
              <w:t>Карпунцова</w:t>
            </w:r>
            <w:proofErr w:type="spellEnd"/>
            <w:r w:rsidRPr="00F0012D">
              <w:rPr>
                <w:sz w:val="24"/>
              </w:rPr>
              <w:t xml:space="preserve"> Наталья </w:t>
            </w:r>
            <w:r w:rsidRPr="00F0012D">
              <w:rPr>
                <w:sz w:val="24"/>
              </w:rPr>
              <w:lastRenderedPageBreak/>
              <w:t xml:space="preserve">Александровна, </w:t>
            </w:r>
            <w:proofErr w:type="gramStart"/>
            <w:r w:rsidRPr="00F0012D">
              <w:rPr>
                <w:sz w:val="24"/>
              </w:rPr>
              <w:t>главный</w:t>
            </w:r>
            <w:proofErr w:type="gramEnd"/>
            <w:r w:rsidRPr="00F0012D">
              <w:rPr>
                <w:sz w:val="24"/>
              </w:rPr>
              <w:t xml:space="preserve"> </w:t>
            </w:r>
            <w:proofErr w:type="spellStart"/>
            <w:r w:rsidRPr="00F0012D">
              <w:rPr>
                <w:sz w:val="24"/>
              </w:rPr>
              <w:t>госналогинспектор</w:t>
            </w:r>
            <w:proofErr w:type="spellEnd"/>
            <w:r w:rsidRPr="00F0012D">
              <w:rPr>
                <w:sz w:val="24"/>
              </w:rPr>
              <w:t xml:space="preserve"> отдела оказания государственных услуг</w:t>
            </w:r>
          </w:p>
        </w:tc>
        <w:tc>
          <w:tcPr>
            <w:tcW w:w="1606" w:type="dxa"/>
          </w:tcPr>
          <w:p w:rsidR="00226C38" w:rsidRPr="00F0012D" w:rsidRDefault="00226C38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>+7 (8152) 56-</w:t>
            </w:r>
            <w:r w:rsidRPr="00F0012D">
              <w:rPr>
                <w:sz w:val="24"/>
              </w:rPr>
              <w:lastRenderedPageBreak/>
              <w:t>68-41, доб.2020</w:t>
            </w:r>
          </w:p>
        </w:tc>
      </w:tr>
    </w:tbl>
    <w:p w:rsidR="001B6E42" w:rsidRPr="00F0012D" w:rsidRDefault="001B6E42" w:rsidP="007130B8">
      <w:pPr>
        <w:jc w:val="both"/>
        <w:rPr>
          <w:sz w:val="24"/>
        </w:rPr>
      </w:pPr>
    </w:p>
    <w:p w:rsidR="00321C94" w:rsidRPr="00F0012D" w:rsidRDefault="00321C94" w:rsidP="007130B8">
      <w:pPr>
        <w:jc w:val="both"/>
        <w:rPr>
          <w:sz w:val="24"/>
        </w:rPr>
      </w:pPr>
    </w:p>
    <w:sectPr w:rsidR="00321C94" w:rsidRPr="00F0012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75" w:rsidRDefault="00197A75" w:rsidP="00A548A9">
      <w:r>
        <w:separator/>
      </w:r>
    </w:p>
  </w:endnote>
  <w:endnote w:type="continuationSeparator" w:id="0">
    <w:p w:rsidR="00197A75" w:rsidRDefault="00197A75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Content>
      <w:p w:rsidR="00197A75" w:rsidRDefault="00197A7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551">
          <w:rPr>
            <w:noProof/>
          </w:rPr>
          <w:t>8</w:t>
        </w:r>
        <w:r>
          <w:fldChar w:fldCharType="end"/>
        </w:r>
      </w:p>
    </w:sdtContent>
  </w:sdt>
  <w:p w:rsidR="00197A75" w:rsidRDefault="00197A7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75" w:rsidRDefault="00197A75" w:rsidP="00A548A9">
      <w:r>
        <w:separator/>
      </w:r>
    </w:p>
  </w:footnote>
  <w:footnote w:type="continuationSeparator" w:id="0">
    <w:p w:rsidR="00197A75" w:rsidRDefault="00197A75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233"/>
    <w:rsid w:val="00075E8A"/>
    <w:rsid w:val="00080FCA"/>
    <w:rsid w:val="00095102"/>
    <w:rsid w:val="000951A0"/>
    <w:rsid w:val="00095F19"/>
    <w:rsid w:val="00096369"/>
    <w:rsid w:val="000968A4"/>
    <w:rsid w:val="000A2723"/>
    <w:rsid w:val="000A5A70"/>
    <w:rsid w:val="000A676D"/>
    <w:rsid w:val="000B1346"/>
    <w:rsid w:val="000B6CD6"/>
    <w:rsid w:val="000C24DA"/>
    <w:rsid w:val="000C265D"/>
    <w:rsid w:val="000C3CCA"/>
    <w:rsid w:val="000F14CF"/>
    <w:rsid w:val="00103051"/>
    <w:rsid w:val="0010620A"/>
    <w:rsid w:val="00112591"/>
    <w:rsid w:val="00115F7A"/>
    <w:rsid w:val="00122BB9"/>
    <w:rsid w:val="0013175C"/>
    <w:rsid w:val="00147337"/>
    <w:rsid w:val="00150B77"/>
    <w:rsid w:val="00155C91"/>
    <w:rsid w:val="00161020"/>
    <w:rsid w:val="0017411A"/>
    <w:rsid w:val="00184BFE"/>
    <w:rsid w:val="00190D30"/>
    <w:rsid w:val="00195074"/>
    <w:rsid w:val="00196BCB"/>
    <w:rsid w:val="00197A75"/>
    <w:rsid w:val="001A2F19"/>
    <w:rsid w:val="001B24E5"/>
    <w:rsid w:val="001B661F"/>
    <w:rsid w:val="001B6E42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07FBA"/>
    <w:rsid w:val="002138F1"/>
    <w:rsid w:val="00213EF0"/>
    <w:rsid w:val="002144F1"/>
    <w:rsid w:val="002167E6"/>
    <w:rsid w:val="00216A96"/>
    <w:rsid w:val="002207C0"/>
    <w:rsid w:val="00221F48"/>
    <w:rsid w:val="00226C38"/>
    <w:rsid w:val="00240060"/>
    <w:rsid w:val="002564BF"/>
    <w:rsid w:val="0026524A"/>
    <w:rsid w:val="00265488"/>
    <w:rsid w:val="00274DE0"/>
    <w:rsid w:val="00277DD8"/>
    <w:rsid w:val="002903EB"/>
    <w:rsid w:val="0029431E"/>
    <w:rsid w:val="00296611"/>
    <w:rsid w:val="002A0D99"/>
    <w:rsid w:val="002A7217"/>
    <w:rsid w:val="002B4803"/>
    <w:rsid w:val="002C130C"/>
    <w:rsid w:val="002C17B4"/>
    <w:rsid w:val="002C34FA"/>
    <w:rsid w:val="002F682D"/>
    <w:rsid w:val="003035C0"/>
    <w:rsid w:val="00321C94"/>
    <w:rsid w:val="00330B8B"/>
    <w:rsid w:val="00333BC9"/>
    <w:rsid w:val="003409E7"/>
    <w:rsid w:val="003425DD"/>
    <w:rsid w:val="00352D2A"/>
    <w:rsid w:val="003564C7"/>
    <w:rsid w:val="00357AD3"/>
    <w:rsid w:val="003619B8"/>
    <w:rsid w:val="00367396"/>
    <w:rsid w:val="00370E9E"/>
    <w:rsid w:val="003A6A06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6700"/>
    <w:rsid w:val="00467B26"/>
    <w:rsid w:val="0047406B"/>
    <w:rsid w:val="00484D1B"/>
    <w:rsid w:val="00485B47"/>
    <w:rsid w:val="00487758"/>
    <w:rsid w:val="004A1292"/>
    <w:rsid w:val="004A751B"/>
    <w:rsid w:val="004C29A7"/>
    <w:rsid w:val="004C3E78"/>
    <w:rsid w:val="004D2D59"/>
    <w:rsid w:val="004E33C3"/>
    <w:rsid w:val="004F61F9"/>
    <w:rsid w:val="005065DA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E0B0B"/>
    <w:rsid w:val="005F263C"/>
    <w:rsid w:val="005F46B3"/>
    <w:rsid w:val="005F720C"/>
    <w:rsid w:val="00603094"/>
    <w:rsid w:val="0061003E"/>
    <w:rsid w:val="00610F09"/>
    <w:rsid w:val="00614948"/>
    <w:rsid w:val="00614A3B"/>
    <w:rsid w:val="00632EEF"/>
    <w:rsid w:val="006367AA"/>
    <w:rsid w:val="00636C89"/>
    <w:rsid w:val="00653A35"/>
    <w:rsid w:val="0065785B"/>
    <w:rsid w:val="00675719"/>
    <w:rsid w:val="00687836"/>
    <w:rsid w:val="00691F75"/>
    <w:rsid w:val="0069363B"/>
    <w:rsid w:val="00697CDE"/>
    <w:rsid w:val="006B170F"/>
    <w:rsid w:val="006B7899"/>
    <w:rsid w:val="006C2A2A"/>
    <w:rsid w:val="006C6D15"/>
    <w:rsid w:val="006D0F63"/>
    <w:rsid w:val="006D5125"/>
    <w:rsid w:val="006D72DF"/>
    <w:rsid w:val="006D7EB8"/>
    <w:rsid w:val="006E256F"/>
    <w:rsid w:val="006F6467"/>
    <w:rsid w:val="0070717A"/>
    <w:rsid w:val="007130B8"/>
    <w:rsid w:val="007236DC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2DF9"/>
    <w:rsid w:val="00793E30"/>
    <w:rsid w:val="0079565E"/>
    <w:rsid w:val="007958D6"/>
    <w:rsid w:val="007975A2"/>
    <w:rsid w:val="007A7334"/>
    <w:rsid w:val="007A7797"/>
    <w:rsid w:val="007C3ED4"/>
    <w:rsid w:val="007D5359"/>
    <w:rsid w:val="007D750F"/>
    <w:rsid w:val="007D7813"/>
    <w:rsid w:val="007E3675"/>
    <w:rsid w:val="007F40D1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551"/>
    <w:rsid w:val="00841DD0"/>
    <w:rsid w:val="00841E9E"/>
    <w:rsid w:val="008717C9"/>
    <w:rsid w:val="008758D2"/>
    <w:rsid w:val="00877527"/>
    <w:rsid w:val="00883785"/>
    <w:rsid w:val="008A61B9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248B5"/>
    <w:rsid w:val="00930F4D"/>
    <w:rsid w:val="00940A6C"/>
    <w:rsid w:val="00940D6C"/>
    <w:rsid w:val="009438A6"/>
    <w:rsid w:val="00945AEF"/>
    <w:rsid w:val="00946A6B"/>
    <w:rsid w:val="00952767"/>
    <w:rsid w:val="009560A8"/>
    <w:rsid w:val="00962FA9"/>
    <w:rsid w:val="00970AC5"/>
    <w:rsid w:val="00980791"/>
    <w:rsid w:val="00985D40"/>
    <w:rsid w:val="00994525"/>
    <w:rsid w:val="009A63FD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3111"/>
    <w:rsid w:val="00A13AF1"/>
    <w:rsid w:val="00A15BAA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1035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72CC4"/>
    <w:rsid w:val="00B870F9"/>
    <w:rsid w:val="00B92054"/>
    <w:rsid w:val="00B93A2C"/>
    <w:rsid w:val="00BA0909"/>
    <w:rsid w:val="00BC3C8B"/>
    <w:rsid w:val="00BC41ED"/>
    <w:rsid w:val="00BD0DE5"/>
    <w:rsid w:val="00BD385A"/>
    <w:rsid w:val="00BD4DF5"/>
    <w:rsid w:val="00BE1136"/>
    <w:rsid w:val="00BF7B7D"/>
    <w:rsid w:val="00C072D0"/>
    <w:rsid w:val="00C132A1"/>
    <w:rsid w:val="00C13FFC"/>
    <w:rsid w:val="00C16484"/>
    <w:rsid w:val="00C25EF3"/>
    <w:rsid w:val="00C27E76"/>
    <w:rsid w:val="00C40607"/>
    <w:rsid w:val="00C40F9E"/>
    <w:rsid w:val="00C4353C"/>
    <w:rsid w:val="00C445D5"/>
    <w:rsid w:val="00C46D44"/>
    <w:rsid w:val="00C503AA"/>
    <w:rsid w:val="00C550CA"/>
    <w:rsid w:val="00C5687E"/>
    <w:rsid w:val="00C63A31"/>
    <w:rsid w:val="00C86955"/>
    <w:rsid w:val="00C9276A"/>
    <w:rsid w:val="00CA3093"/>
    <w:rsid w:val="00CB0517"/>
    <w:rsid w:val="00CB474E"/>
    <w:rsid w:val="00CC6330"/>
    <w:rsid w:val="00CD0422"/>
    <w:rsid w:val="00CD5AA2"/>
    <w:rsid w:val="00D015BE"/>
    <w:rsid w:val="00D04987"/>
    <w:rsid w:val="00D05188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31B64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6898"/>
    <w:rsid w:val="00ED5921"/>
    <w:rsid w:val="00EE68A8"/>
    <w:rsid w:val="00EF0381"/>
    <w:rsid w:val="00F0012D"/>
    <w:rsid w:val="00F00575"/>
    <w:rsid w:val="00F0488D"/>
    <w:rsid w:val="00F04D91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6782A"/>
    <w:rsid w:val="00F730EC"/>
    <w:rsid w:val="00F7521C"/>
    <w:rsid w:val="00F85542"/>
    <w:rsid w:val="00F86610"/>
    <w:rsid w:val="00FB3A55"/>
    <w:rsid w:val="00FB4B09"/>
    <w:rsid w:val="00FC4401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43EE5-8445-499B-93B1-09EF92A7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32</cp:revision>
  <cp:lastPrinted>2025-12-10T13:06:00Z</cp:lastPrinted>
  <dcterms:created xsi:type="dcterms:W3CDTF">2025-12-10T11:50:00Z</dcterms:created>
  <dcterms:modified xsi:type="dcterms:W3CDTF">2025-12-12T06:54:00Z</dcterms:modified>
</cp:coreProperties>
</file>